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F9A" w:rsidRPr="00BF1B1D" w:rsidRDefault="006B7E14" w:rsidP="00062F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F1B1D">
        <w:rPr>
          <w:rFonts w:ascii="Times New Roman" w:hAnsi="Times New Roman" w:cs="Times New Roman"/>
          <w:b/>
          <w:sz w:val="24"/>
          <w:szCs w:val="24"/>
        </w:rPr>
        <w:t>Inter-professional Collaboration</w:t>
      </w:r>
    </w:p>
    <w:p w:rsidR="00062F9A" w:rsidRPr="00BF1B1D" w:rsidRDefault="006B7E14" w:rsidP="00062F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1B1D">
        <w:rPr>
          <w:rFonts w:ascii="Times New Roman" w:hAnsi="Times New Roman" w:cs="Times New Roman"/>
          <w:b/>
          <w:sz w:val="24"/>
          <w:szCs w:val="24"/>
        </w:rPr>
        <w:t>How does your facility promote inter-professional collaboration?</w:t>
      </w:r>
    </w:p>
    <w:p w:rsidR="00062F9A" w:rsidRDefault="006B7E14" w:rsidP="00062F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is the most important method of promoting inter-professional collaboration. A competent nurse should communicate with members of the </w:t>
      </w:r>
      <w:r>
        <w:rPr>
          <w:rFonts w:ascii="Times New Roman" w:hAnsi="Times New Roman" w:cs="Times New Roman"/>
          <w:sz w:val="24"/>
          <w:szCs w:val="24"/>
        </w:rPr>
        <w:t>inter-professional team to ensure patients' safe transition and continuity in care delivery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{"citationID":"ni5FHXVz","properties":{"custom":"(Silver Spring,\\uc0\\u8221{} 2015.)","formattedCitation":"(Silver Spring,\\uc0\\u82</w:instrText>
      </w:r>
      <w:r>
        <w:rPr>
          <w:rFonts w:ascii="Times New Roman" w:hAnsi="Times New Roman" w:cs="Times New Roman"/>
          <w:sz w:val="24"/>
          <w:szCs w:val="24"/>
        </w:rPr>
        <w:instrText>21{} 2015.)","plainCitation":"(Silver Spring,” 2015.)","noteIndex":0},"citationItems":[{"id":471,"uris":["http://zotero.org/users/local/P2QftH6f/items/SAVMPTHS"],"uri":["http://zotero.org/users/local/P2QftH6f/items/SAVMPTHS"],"itemData":{"id":471,"type":"a</w:instrText>
      </w:r>
      <w:r>
        <w:rPr>
          <w:rFonts w:ascii="Times New Roman" w:hAnsi="Times New Roman" w:cs="Times New Roman"/>
          <w:sz w:val="24"/>
          <w:szCs w:val="24"/>
        </w:rPr>
        <w:instrText>rticle","title":"Nursing Scope and Standards of Practice, 3rd Editi.pdf","URL":"https://www.iupuc.edu/health-sciences/files/Nursing-ScopeStandards-3E.pdf","accessed":{"date-parts":[["2019",2,28]]}}}],"schema":"https://github.com/citation-style-language/sch</w:instrText>
      </w:r>
      <w:r>
        <w:rPr>
          <w:rFonts w:ascii="Times New Roman" w:hAnsi="Times New Roman" w:cs="Times New Roman"/>
          <w:sz w:val="24"/>
          <w:szCs w:val="24"/>
        </w:rPr>
        <w:instrText xml:space="preserve">ema/raw/master/csl-citation.json"}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C5D82">
        <w:rPr>
          <w:rFonts w:ascii="Times New Roman" w:hAnsi="Times New Roman" w:cs="Times New Roman"/>
          <w:sz w:val="24"/>
          <w:szCs w:val="24"/>
        </w:rPr>
        <w:t>(Silver Spring,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D82">
        <w:rPr>
          <w:rFonts w:ascii="Times New Roman" w:hAnsi="Times New Roman" w:cs="Times New Roman"/>
          <w:sz w:val="24"/>
          <w:szCs w:val="24"/>
        </w:rPr>
        <w:t>2015.)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 In the facility which I currently work have a laid strategy of communication between nurses and other professionals that allow successful transition for patients. For example, during transition</w:t>
      </w:r>
      <w:r>
        <w:rPr>
          <w:rFonts w:ascii="Times New Roman" w:hAnsi="Times New Roman" w:cs="Times New Roman"/>
          <w:sz w:val="24"/>
          <w:szCs w:val="24"/>
        </w:rPr>
        <w:t>s of patients from hospital to home, the hospital uses a communication system that the patient's physician notifies the concerned professional on the scheduled time for discharge. Prior notification allows the staff to prepare the patient for the planned d</w:t>
      </w:r>
      <w:r>
        <w:rPr>
          <w:rFonts w:ascii="Times New Roman" w:hAnsi="Times New Roman" w:cs="Times New Roman"/>
          <w:sz w:val="24"/>
          <w:szCs w:val="24"/>
        </w:rPr>
        <w:t>ischarge. Nurses are also required to prepare handoff when patients are being transferred from one unit to another.</w:t>
      </w:r>
    </w:p>
    <w:p w:rsidR="00062F9A" w:rsidRPr="00BF1B1D" w:rsidRDefault="006B7E14" w:rsidP="00062F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1B1D">
        <w:rPr>
          <w:rFonts w:ascii="Times New Roman" w:hAnsi="Times New Roman" w:cs="Times New Roman"/>
          <w:b/>
          <w:sz w:val="24"/>
          <w:szCs w:val="24"/>
        </w:rPr>
        <w:t xml:space="preserve"> Roles of the nurse in patient transition</w:t>
      </w:r>
    </w:p>
    <w:p w:rsidR="00062F9A" w:rsidRDefault="006B7E14" w:rsidP="00062F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nurse informs the expected caregiver of the needs of the patient for a better patient outcome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  <w:instrText>ADDIN ZOTERO_ITEM CSL_CITATION {"citationID":"BFGZyECL","properties":{"formattedCitation":"(\\uc0\\u8220{}The important role nurses play in care transition and reducing readmissions | The Connected Clinician,\\uc0\\u8221{} n.d.)","plainCitation":"(“The imp</w:instrText>
      </w:r>
      <w:r>
        <w:rPr>
          <w:rFonts w:ascii="Times New Roman" w:hAnsi="Times New Roman" w:cs="Times New Roman"/>
          <w:sz w:val="24"/>
          <w:szCs w:val="24"/>
        </w:rPr>
        <w:instrText>ortant role nurses play in care transition and reducing readmissions | The Connected Clinician,” n.d.)","noteIndex":0},"citationItems":[{"id":566,"uris":["http://zotero.org/users/local/P2QftH6f/items/MZAJ6EKP"],"uri":["http://zotero.org/users/local/P2QftH6</w:instrText>
      </w:r>
      <w:r>
        <w:rPr>
          <w:rFonts w:ascii="Times New Roman" w:hAnsi="Times New Roman" w:cs="Times New Roman"/>
          <w:sz w:val="24"/>
          <w:szCs w:val="24"/>
        </w:rPr>
        <w:instrText>f/items/MZAJ6EKP"],"itemData":{"id":566,"type":"webpage","title":"The important role nurses play in care transition and reducing readmissions | The Connected Clinician","URL":"http://www.theconnectedclinician.com/the-important-role-nurses-play-in-care-tran</w:instrText>
      </w:r>
      <w:r>
        <w:rPr>
          <w:rFonts w:ascii="Times New Roman" w:hAnsi="Times New Roman" w:cs="Times New Roman"/>
          <w:sz w:val="24"/>
          <w:szCs w:val="24"/>
        </w:rPr>
        <w:instrText xml:space="preserve">sition-and-reducing-readmissions/","accessed":{"date-parts":[["2019",3,14]]}}}],"schema":"https://github.com/citation-style-language/schema/raw/master/csl-citation.json"}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C5D82">
        <w:rPr>
          <w:rFonts w:ascii="Times New Roman" w:hAnsi="Times New Roman" w:cs="Times New Roman"/>
          <w:sz w:val="24"/>
          <w:szCs w:val="24"/>
        </w:rPr>
        <w:t>(“The important role nurses play in care transition and reducing readmissions | The C</w:t>
      </w:r>
      <w:r w:rsidRPr="002C5D82">
        <w:rPr>
          <w:rFonts w:ascii="Times New Roman" w:hAnsi="Times New Roman" w:cs="Times New Roman"/>
          <w:sz w:val="24"/>
          <w:szCs w:val="24"/>
        </w:rPr>
        <w:t>onnected Clinician,” n.d.)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For example, the nurses are responsible for informing the parent of a child what is required for the child.  A nurse also creates transitional care plans for patients by compiling instructions to be followed during care provi</w:t>
      </w:r>
      <w:r>
        <w:rPr>
          <w:rFonts w:ascii="Times New Roman" w:hAnsi="Times New Roman" w:cs="Times New Roman"/>
          <w:sz w:val="24"/>
          <w:szCs w:val="24"/>
        </w:rPr>
        <w:t>sion.</w:t>
      </w:r>
    </w:p>
    <w:p w:rsidR="00062F9A" w:rsidRPr="00BF1B1D" w:rsidRDefault="006B7E14" w:rsidP="00062F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1B1D">
        <w:rPr>
          <w:rFonts w:ascii="Times New Roman" w:hAnsi="Times New Roman" w:cs="Times New Roman"/>
          <w:b/>
          <w:sz w:val="24"/>
          <w:szCs w:val="24"/>
        </w:rPr>
        <w:t>What gaps can you identify in this process related to quality of care?</w:t>
      </w:r>
    </w:p>
    <w:p w:rsidR="00062F9A" w:rsidRDefault="006B7E14" w:rsidP="00062F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gaps that I have realized in my facility is it that the systems used are at times inefficient and information reach to the nurse and other professionals late. This occu</w:t>
      </w:r>
      <w:r>
        <w:rPr>
          <w:rFonts w:ascii="Times New Roman" w:hAnsi="Times New Roman" w:cs="Times New Roman"/>
          <w:sz w:val="24"/>
          <w:szCs w:val="24"/>
        </w:rPr>
        <w:t xml:space="preserve">rrence has </w:t>
      </w:r>
      <w:r>
        <w:rPr>
          <w:rFonts w:ascii="Times New Roman" w:hAnsi="Times New Roman" w:cs="Times New Roman"/>
          <w:sz w:val="24"/>
          <w:szCs w:val="24"/>
        </w:rPr>
        <w:lastRenderedPageBreak/>
        <w:t>led to poor planning of transition resulting in complications for patients. Such difficulties are common to patients under the facility to facility transfers.</w:t>
      </w:r>
    </w:p>
    <w:p w:rsidR="00062F9A" w:rsidRDefault="006B7E14" w:rsidP="00062F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C5D8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62F9A" w:rsidRPr="002C5D82" w:rsidRDefault="006B7E14" w:rsidP="00062F9A">
      <w:pPr>
        <w:pStyle w:val="Bibliography"/>
        <w:rPr>
          <w:rFonts w:ascii="Times New Roman" w:hAnsi="Times New Roman" w:cs="Times New Roman"/>
          <w:sz w:val="24"/>
        </w:rPr>
      </w:pPr>
      <w:r>
        <w:rPr>
          <w:b/>
        </w:rPr>
        <w:fldChar w:fldCharType="begin"/>
      </w:r>
      <w:r>
        <w:rPr>
          <w:b/>
        </w:rPr>
        <w:instrText xml:space="preserve"> ADDIN ZOTERO_BIBL {"uncited":[],"omitted":[],"custom":[]} CSL_BIBLIOGRAPHY</w:instrText>
      </w:r>
      <w:r>
        <w:rPr>
          <w:b/>
        </w:rPr>
        <w:instrText xml:space="preserve"> </w:instrText>
      </w:r>
      <w:r>
        <w:rPr>
          <w:b/>
        </w:rPr>
        <w:fldChar w:fldCharType="separate"/>
      </w:r>
      <w:r w:rsidRPr="002C5D82">
        <w:rPr>
          <w:rFonts w:ascii="Times New Roman" w:hAnsi="Times New Roman" w:cs="Times New Roman"/>
          <w:sz w:val="24"/>
        </w:rPr>
        <w:t xml:space="preserve">Nursing Scope and Standards </w:t>
      </w:r>
      <w:r>
        <w:rPr>
          <w:rFonts w:ascii="Times New Roman" w:hAnsi="Times New Roman" w:cs="Times New Roman"/>
          <w:sz w:val="24"/>
        </w:rPr>
        <w:t>of Practice, 3rd Editi.pdf. (2015</w:t>
      </w:r>
      <w:r w:rsidRPr="002C5D82">
        <w:rPr>
          <w:rFonts w:ascii="Times New Roman" w:hAnsi="Times New Roman" w:cs="Times New Roman"/>
          <w:sz w:val="24"/>
        </w:rPr>
        <w:t>.). Retrieved from https://www.iupuc.edu/health-sciences/files/Nursing-ScopeStandards-3E.pdf</w:t>
      </w:r>
    </w:p>
    <w:p w:rsidR="00062F9A" w:rsidRPr="002C5D82" w:rsidRDefault="006B7E14" w:rsidP="00062F9A">
      <w:pPr>
        <w:pStyle w:val="Bibliography"/>
        <w:rPr>
          <w:rFonts w:ascii="Times New Roman" w:hAnsi="Times New Roman" w:cs="Times New Roman"/>
          <w:sz w:val="24"/>
        </w:rPr>
      </w:pPr>
      <w:r w:rsidRPr="002C5D82">
        <w:rPr>
          <w:rFonts w:ascii="Times New Roman" w:hAnsi="Times New Roman" w:cs="Times New Roman"/>
          <w:sz w:val="24"/>
        </w:rPr>
        <w:t>The important role nurses play in care transition and reducing readmissions | The Connected Clinician</w:t>
      </w:r>
      <w:r w:rsidRPr="002C5D82">
        <w:rPr>
          <w:rFonts w:ascii="Times New Roman" w:hAnsi="Times New Roman" w:cs="Times New Roman"/>
          <w:sz w:val="24"/>
        </w:rPr>
        <w:t>. (n.d.). Retrieved March 14, 2019, from http://www.theconnectedclinician.com/the-important-role-nurses-play-in-care-transition-and-reducing-readmissions/</w:t>
      </w:r>
    </w:p>
    <w:p w:rsidR="00C8518B" w:rsidRPr="002C23AB" w:rsidRDefault="006B7E14" w:rsidP="00062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sectPr w:rsidR="00C8518B" w:rsidRPr="002C2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0MDW3MLOwNDYzMDVW0lEKTi0uzszPAykwrAUAGum5DSwAAAA="/>
  </w:docVars>
  <w:rsids>
    <w:rsidRoot w:val="002C23AB"/>
    <w:rsid w:val="00062F9A"/>
    <w:rsid w:val="002C23AB"/>
    <w:rsid w:val="002C5D82"/>
    <w:rsid w:val="006B7E14"/>
    <w:rsid w:val="00BF1B1D"/>
    <w:rsid w:val="00C8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F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62F9A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F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62F9A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2019-03-16T04:56:00Z</dcterms:created>
  <dcterms:modified xsi:type="dcterms:W3CDTF">2019-03-16T04:56:00Z</dcterms:modified>
</cp:coreProperties>
</file>